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22BFB">
      <w:pPr>
        <w:jc w:val="center"/>
        <w:rPr>
          <w:rFonts w:hint="eastAsia" w:eastAsiaTheme="minorEastAsia"/>
          <w:vertAlign w:val="baseline"/>
          <w:lang w:eastAsia="zh-CN"/>
        </w:rPr>
      </w:pPr>
    </w:p>
    <w:tbl>
      <w:tblPr>
        <w:tblStyle w:val="3"/>
        <w:tblpPr w:leftFromText="180" w:rightFromText="180" w:vertAnchor="text" w:horzAnchor="page" w:tblpX="1078" w:tblpY="414"/>
        <w:tblOverlap w:val="never"/>
        <w:tblW w:w="2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</w:tblGrid>
      <w:tr w14:paraId="2798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2019" w:type="dxa"/>
            <w:vAlign w:val="center"/>
          </w:tcPr>
          <w:p w14:paraId="0B5D57D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洛阳市第一人民医院</w:t>
            </w:r>
          </w:p>
          <w:p w14:paraId="08259B3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伦理资料</w:t>
            </w:r>
          </w:p>
          <w:p w14:paraId="47E44ACA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(      )</w:t>
            </w:r>
          </w:p>
        </w:tc>
      </w:tr>
      <w:tr w14:paraId="5628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0" w:hRule="atLeast"/>
        </w:trPr>
        <w:tc>
          <w:tcPr>
            <w:tcW w:w="2019" w:type="dxa"/>
            <w:vAlign w:val="center"/>
          </w:tcPr>
          <w:p w14:paraId="31B6E27B">
            <w:pPr>
              <w:jc w:val="both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项目名称：</w:t>
            </w:r>
          </w:p>
          <w:p w14:paraId="0C7C74EB">
            <w:pPr>
              <w:jc w:val="both"/>
              <w:rPr>
                <w:rFonts w:hint="eastAsia"/>
                <w:sz w:val="40"/>
                <w:szCs w:val="40"/>
                <w:vertAlign w:val="baseline"/>
                <w:lang w:eastAsia="zh-CN"/>
              </w:rPr>
            </w:pPr>
          </w:p>
          <w:p w14:paraId="01142D25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39DEAB68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34B80E8A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59116CAB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35CEA9B8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2078BC8D"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54FB7C24"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1778ACBE"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PI：</w:t>
            </w:r>
          </w:p>
          <w:p w14:paraId="0F1BAED0"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研究科室：</w:t>
            </w:r>
          </w:p>
          <w:p w14:paraId="0D4984CE"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申办方：</w:t>
            </w:r>
          </w:p>
          <w:p w14:paraId="15F9AA0B">
            <w:pPr>
              <w:jc w:val="center"/>
              <w:rPr>
                <w:rFonts w:hint="eastAsia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40"/>
                <w:szCs w:val="40"/>
                <w:vertAlign w:val="baseline"/>
                <w:lang w:eastAsia="zh-CN"/>
              </w:rPr>
              <w:br w:type="textWrapping"/>
            </w:r>
          </w:p>
          <w:p w14:paraId="732F83F7">
            <w:pPr>
              <w:jc w:val="center"/>
              <w:rPr>
                <w:rFonts w:hint="eastAsia" w:eastAsiaTheme="minorEastAsia"/>
                <w:sz w:val="40"/>
                <w:szCs w:val="40"/>
                <w:vertAlign w:val="baseline"/>
                <w:lang w:eastAsia="zh-CN"/>
              </w:rPr>
            </w:pPr>
          </w:p>
          <w:p w14:paraId="3230CFA6">
            <w:pPr>
              <w:jc w:val="center"/>
              <w:rPr>
                <w:rFonts w:hint="eastAsia" w:eastAsiaTheme="minorEastAsia"/>
                <w:sz w:val="40"/>
                <w:szCs w:val="40"/>
                <w:vertAlign w:val="baseline"/>
                <w:lang w:eastAsia="zh-CN"/>
              </w:rPr>
            </w:pPr>
          </w:p>
          <w:p w14:paraId="7F4966CF">
            <w:pPr>
              <w:jc w:val="center"/>
              <w:rPr>
                <w:rFonts w:hint="eastAsia" w:eastAsiaTheme="minorEastAsia"/>
                <w:sz w:val="40"/>
                <w:szCs w:val="40"/>
                <w:vertAlign w:val="baseline"/>
                <w:lang w:eastAsia="zh-CN"/>
              </w:rPr>
            </w:pPr>
          </w:p>
          <w:p w14:paraId="32E8E781">
            <w:pPr>
              <w:jc w:val="center"/>
              <w:rPr>
                <w:rFonts w:hint="eastAsia" w:eastAsiaTheme="minorEastAsia"/>
                <w:sz w:val="40"/>
                <w:szCs w:val="40"/>
                <w:vertAlign w:val="baseline"/>
                <w:lang w:eastAsia="zh-CN"/>
              </w:rPr>
            </w:pPr>
          </w:p>
        </w:tc>
      </w:tr>
    </w:tbl>
    <w:p w14:paraId="4D3CE870">
      <w:bookmarkStart w:id="0" w:name="_GoBack"/>
      <w:bookmarkEnd w:id="0"/>
    </w:p>
    <w:sectPr>
      <w:pgSz w:w="16838" w:h="11906" w:orient="landscape"/>
      <w:pgMar w:top="669" w:right="1440" w:bottom="442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376A3"/>
    <w:rsid w:val="0BC51E7D"/>
    <w:rsid w:val="2E4E3BBA"/>
    <w:rsid w:val="3037211F"/>
    <w:rsid w:val="32285244"/>
    <w:rsid w:val="4F6424CF"/>
    <w:rsid w:val="58890970"/>
    <w:rsid w:val="59267244"/>
    <w:rsid w:val="5F01738A"/>
    <w:rsid w:val="61D4425C"/>
    <w:rsid w:val="6FFA19A2"/>
    <w:rsid w:val="7372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64</Characters>
  <Lines>0</Lines>
  <Paragraphs>0</Paragraphs>
  <TotalTime>6</TotalTime>
  <ScaleCrop>false</ScaleCrop>
  <LinksUpToDate>false</LinksUpToDate>
  <CharactersWithSpaces>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盛放</cp:lastModifiedBy>
  <cp:lastPrinted>2018-07-26T03:06:00Z</cp:lastPrinted>
  <dcterms:modified xsi:type="dcterms:W3CDTF">2026-08-05T06:35:07Z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8810F0A802EB48208BE361284A67E984</vt:lpwstr>
  </property>
  <property fmtid="{D5CDD505-2E9C-101B-9397-08002B2CF9AE}" pid="4" name="KSOTemplateDocerSaveRecord">
    <vt:lpwstr>eyJoZGlkIjoiNmM2NGJhNDRhY2Q5MjkyMGNkOWNjNjUzZDIxYWY0MzMiLCJ1c2VySWQiOiI0MzU4OTkxNjAifQ==</vt:lpwstr>
  </property>
</Properties>
</file>